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874C" w14:textId="6256875C" w:rsidR="00876CAC" w:rsidRDefault="00876CAC" w:rsidP="00876CAC">
      <w:pPr>
        <w:jc w:val="center"/>
        <w:rPr>
          <w:b/>
          <w:bCs/>
          <w:sz w:val="32"/>
          <w:szCs w:val="32"/>
        </w:rPr>
      </w:pPr>
      <w:r w:rsidRPr="00876CAC">
        <w:rPr>
          <w:b/>
          <w:bCs/>
          <w:sz w:val="32"/>
          <w:szCs w:val="32"/>
        </w:rPr>
        <w:t>EHA Connor</w:t>
      </w:r>
    </w:p>
    <w:p w14:paraId="2F312954" w14:textId="132EFA83" w:rsidR="00876CAC" w:rsidRPr="00876CAC" w:rsidRDefault="00876CAC" w:rsidP="00876CAC">
      <w:pPr>
        <w:pStyle w:val="NurText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C836F76" wp14:editId="1DA97182">
            <wp:extent cx="2606723" cy="2364786"/>
            <wp:effectExtent l="0" t="0" r="3175" b="0"/>
            <wp:docPr id="772248863" name="Grafik 1" descr="Ein Bild, das Säugetier, Lama, Alpaka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48863" name="Grafik 1" descr="Ein Bild, das Säugetier, Lama, Alpaka, Gras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25" cy="237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876CAC">
        <w:rPr>
          <w:sz w:val="24"/>
          <w:szCs w:val="24"/>
        </w:rPr>
        <w:t>Wir haben uns dazu entschlossen, diesen außergewöhnlichen und auch sehr erfolgreichen Zuchthengst zur Decktaxen Versteigerung zugunsten der AAeV Show in Paaren Glien anzubieten.</w:t>
      </w:r>
    </w:p>
    <w:p w14:paraId="0C0B37D6" w14:textId="77777777" w:rsidR="00876CAC" w:rsidRPr="00876CAC" w:rsidRDefault="00876CAC" w:rsidP="00876CAC">
      <w:pPr>
        <w:pStyle w:val="NurText"/>
        <w:rPr>
          <w:sz w:val="24"/>
          <w:szCs w:val="24"/>
        </w:rPr>
      </w:pPr>
      <w:r w:rsidRPr="00876CAC">
        <w:rPr>
          <w:sz w:val="24"/>
          <w:szCs w:val="24"/>
        </w:rPr>
        <w:t xml:space="preserve">EHA Octans Connor, sechsfacher Suri Champion und sechsfacher Best </w:t>
      </w:r>
      <w:proofErr w:type="spellStart"/>
      <w:r w:rsidRPr="00876CAC">
        <w:rPr>
          <w:sz w:val="24"/>
          <w:szCs w:val="24"/>
        </w:rPr>
        <w:t>of</w:t>
      </w:r>
      <w:proofErr w:type="spellEnd"/>
      <w:r w:rsidRPr="00876CAC">
        <w:rPr>
          <w:sz w:val="24"/>
          <w:szCs w:val="24"/>
        </w:rPr>
        <w:t xml:space="preserve"> Show Suri von 2017-</w:t>
      </w:r>
      <w:proofErr w:type="gramStart"/>
      <w:r w:rsidRPr="00876CAC">
        <w:rPr>
          <w:sz w:val="24"/>
          <w:szCs w:val="24"/>
        </w:rPr>
        <w:t>2018 .</w:t>
      </w:r>
      <w:proofErr w:type="gramEnd"/>
      <w:r w:rsidRPr="00876CAC">
        <w:rPr>
          <w:sz w:val="24"/>
          <w:szCs w:val="24"/>
        </w:rPr>
        <w:t xml:space="preserve"> Im Alter von 8 Jahren bestand er die anspruchsvolle Herdbuchprüfung mit souveränen 508 </w:t>
      </w:r>
      <w:proofErr w:type="gramStart"/>
      <w:r w:rsidRPr="00876CAC">
        <w:rPr>
          <w:sz w:val="24"/>
          <w:szCs w:val="24"/>
        </w:rPr>
        <w:t>Pkt. .</w:t>
      </w:r>
      <w:proofErr w:type="gramEnd"/>
    </w:p>
    <w:p w14:paraId="2569C8B0" w14:textId="77777777" w:rsidR="00876CAC" w:rsidRPr="00876CAC" w:rsidRDefault="00876CAC" w:rsidP="00876CAC">
      <w:pPr>
        <w:pStyle w:val="NurText"/>
        <w:rPr>
          <w:sz w:val="24"/>
          <w:szCs w:val="24"/>
        </w:rPr>
      </w:pPr>
      <w:r w:rsidRPr="00876CAC">
        <w:rPr>
          <w:sz w:val="24"/>
          <w:szCs w:val="24"/>
        </w:rPr>
        <w:t xml:space="preserve">Seine Tochter Ida konnte mit 511 </w:t>
      </w:r>
      <w:proofErr w:type="spellStart"/>
      <w:r w:rsidRPr="00876CAC">
        <w:rPr>
          <w:sz w:val="24"/>
          <w:szCs w:val="24"/>
        </w:rPr>
        <w:t>Pkte</w:t>
      </w:r>
      <w:proofErr w:type="spellEnd"/>
      <w:r w:rsidRPr="00876CAC">
        <w:rPr>
          <w:sz w:val="24"/>
          <w:szCs w:val="24"/>
        </w:rPr>
        <w:t>. und sein Sohn Hellboy mit sagenhaften 529 Punkten ebenfalls sehr erfolgreich abschneiden.</w:t>
      </w:r>
    </w:p>
    <w:p w14:paraId="6644C766" w14:textId="77777777" w:rsidR="00876CAC" w:rsidRPr="00876CAC" w:rsidRDefault="00876CAC" w:rsidP="00876CAC">
      <w:pPr>
        <w:pStyle w:val="NurText"/>
        <w:rPr>
          <w:sz w:val="24"/>
          <w:szCs w:val="24"/>
        </w:rPr>
      </w:pPr>
      <w:r w:rsidRPr="00876CAC">
        <w:rPr>
          <w:sz w:val="24"/>
          <w:szCs w:val="24"/>
        </w:rPr>
        <w:t xml:space="preserve">Seine Nachzuchten können sich durchweg sehen lassen. </w:t>
      </w:r>
    </w:p>
    <w:p w14:paraId="77A28E7C" w14:textId="77777777" w:rsidR="00876CAC" w:rsidRPr="00876CAC" w:rsidRDefault="00876CAC" w:rsidP="00876CAC">
      <w:pPr>
        <w:pStyle w:val="NurText"/>
        <w:rPr>
          <w:sz w:val="24"/>
          <w:szCs w:val="24"/>
        </w:rPr>
      </w:pPr>
      <w:r w:rsidRPr="00876CAC">
        <w:rPr>
          <w:sz w:val="24"/>
          <w:szCs w:val="24"/>
        </w:rPr>
        <w:t xml:space="preserve">Viele Champion Titel, Reserve Champion Titel und 1. Plätze wurden an seine Nachzuchten vergeben. </w:t>
      </w:r>
    </w:p>
    <w:p w14:paraId="3241239C" w14:textId="77777777" w:rsidR="00876CAC" w:rsidRPr="00876CAC" w:rsidRDefault="00876CAC" w:rsidP="00876CAC">
      <w:pPr>
        <w:pStyle w:val="NurText"/>
        <w:rPr>
          <w:sz w:val="24"/>
          <w:szCs w:val="24"/>
        </w:rPr>
      </w:pPr>
      <w:r w:rsidRPr="00876CAC">
        <w:rPr>
          <w:sz w:val="24"/>
          <w:szCs w:val="24"/>
        </w:rPr>
        <w:t xml:space="preserve">Normalerweise gibt und gab es kaum Auswärtsdeckungen. </w:t>
      </w:r>
    </w:p>
    <w:p w14:paraId="07FFD531" w14:textId="77777777" w:rsidR="00876CAC" w:rsidRPr="00876CAC" w:rsidRDefault="00876CAC" w:rsidP="00876CAC">
      <w:pPr>
        <w:pStyle w:val="NurText"/>
        <w:rPr>
          <w:sz w:val="24"/>
          <w:szCs w:val="24"/>
        </w:rPr>
      </w:pPr>
      <w:r w:rsidRPr="00876CAC">
        <w:rPr>
          <w:sz w:val="24"/>
          <w:szCs w:val="24"/>
        </w:rPr>
        <w:t xml:space="preserve">Nun haben ambitionierte Suri Züchter die Möglichkeit, wertvolle Genetik in ihre Herde zu integrieren. </w:t>
      </w:r>
    </w:p>
    <w:p w14:paraId="7CA27125" w14:textId="77777777" w:rsidR="00876CAC" w:rsidRPr="00876CAC" w:rsidRDefault="00876CAC" w:rsidP="00876CAC">
      <w:pPr>
        <w:pStyle w:val="NurText"/>
        <w:rPr>
          <w:sz w:val="24"/>
          <w:szCs w:val="24"/>
        </w:rPr>
      </w:pPr>
      <w:r w:rsidRPr="00876CAC">
        <w:rPr>
          <w:sz w:val="24"/>
          <w:szCs w:val="24"/>
        </w:rPr>
        <w:t xml:space="preserve">Connor kam 2015 mit seiner Mutter aus der weltberühmten </w:t>
      </w:r>
      <w:proofErr w:type="spellStart"/>
      <w:r w:rsidRPr="00876CAC">
        <w:rPr>
          <w:sz w:val="24"/>
          <w:szCs w:val="24"/>
        </w:rPr>
        <w:t>Surilana</w:t>
      </w:r>
      <w:proofErr w:type="spellEnd"/>
      <w:r w:rsidRPr="00876CAC">
        <w:rPr>
          <w:sz w:val="24"/>
          <w:szCs w:val="24"/>
        </w:rPr>
        <w:t xml:space="preserve"> Zucht zu uns. Sein Vater </w:t>
      </w:r>
      <w:proofErr w:type="spellStart"/>
      <w:r w:rsidRPr="00876CAC">
        <w:rPr>
          <w:sz w:val="24"/>
          <w:szCs w:val="24"/>
        </w:rPr>
        <w:t>Surilana</w:t>
      </w:r>
      <w:proofErr w:type="spellEnd"/>
      <w:r w:rsidRPr="00876CAC">
        <w:rPr>
          <w:sz w:val="24"/>
          <w:szCs w:val="24"/>
        </w:rPr>
        <w:t xml:space="preserve"> Octane ist ein </w:t>
      </w:r>
      <w:proofErr w:type="spellStart"/>
      <w:r w:rsidRPr="00876CAC">
        <w:rPr>
          <w:sz w:val="24"/>
          <w:szCs w:val="24"/>
        </w:rPr>
        <w:t>Vollaccoyo</w:t>
      </w:r>
      <w:proofErr w:type="spellEnd"/>
      <w:r w:rsidRPr="00876CAC">
        <w:rPr>
          <w:sz w:val="24"/>
          <w:szCs w:val="24"/>
        </w:rPr>
        <w:t xml:space="preserve">. </w:t>
      </w:r>
    </w:p>
    <w:p w14:paraId="611F9B93" w14:textId="77777777" w:rsidR="00876CAC" w:rsidRDefault="00876CAC" w:rsidP="00876CAC">
      <w:pPr>
        <w:pStyle w:val="NurText"/>
        <w:rPr>
          <w:kern w:val="0"/>
          <w:sz w:val="24"/>
          <w:szCs w:val="24"/>
          <w14:ligatures w14:val="none"/>
        </w:rPr>
      </w:pPr>
      <w:r w:rsidRPr="00876CAC">
        <w:rPr>
          <w:sz w:val="24"/>
          <w:szCs w:val="24"/>
        </w:rPr>
        <w:t xml:space="preserve">Eine Deckung von ihm zu ersteigern, kommt einem guten Zweck </w:t>
      </w:r>
      <w:proofErr w:type="gramStart"/>
      <w:r w:rsidRPr="00876CAC">
        <w:rPr>
          <w:sz w:val="24"/>
          <w:szCs w:val="24"/>
        </w:rPr>
        <w:t>zu Gute</w:t>
      </w:r>
      <w:proofErr w:type="gramEnd"/>
      <w:r w:rsidRPr="00876CAC">
        <w:rPr>
          <w:sz w:val="24"/>
          <w:szCs w:val="24"/>
        </w:rPr>
        <w:t xml:space="preserve"> und stellt eine einmalige Gelegenheit dar. </w:t>
      </w:r>
      <w:r w:rsidRPr="00876CAC">
        <w:rPr>
          <w:rFonts w:ascii="Segoe UI Emoji" w:hAnsi="Segoe UI Emoji" w:cs="Segoe UI Emoji"/>
          <w:sz w:val="24"/>
          <w:szCs w:val="24"/>
        </w:rPr>
        <w:t>😊</w:t>
      </w:r>
      <w:r w:rsidRPr="00876CAC">
        <w:rPr>
          <w:kern w:val="0"/>
          <w:sz w:val="24"/>
          <w:szCs w:val="24"/>
          <w14:ligatures w14:val="none"/>
        </w:rPr>
        <w:t xml:space="preserve">Seinen Halbbruder mütterlicherseits könnt ihr auf der Show </w:t>
      </w:r>
      <w:r>
        <w:rPr>
          <w:kern w:val="0"/>
          <w:sz w:val="24"/>
          <w:szCs w:val="24"/>
          <w14:ligatures w14:val="none"/>
        </w:rPr>
        <w:t>anschauen</w:t>
      </w:r>
    </w:p>
    <w:p w14:paraId="193A187C" w14:textId="3ABDC7DE" w:rsidR="00876CAC" w:rsidRPr="00876CAC" w:rsidRDefault="00876CAC" w:rsidP="00876CAC">
      <w:pPr>
        <w:pStyle w:val="NurText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.</w:t>
      </w:r>
      <w:r w:rsidRPr="00876CAC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95CC1B5" wp14:editId="657E66C0">
            <wp:extent cx="4954138" cy="2203477"/>
            <wp:effectExtent l="0" t="0" r="0" b="6350"/>
            <wp:docPr id="1718039622" name="Grafik 2" descr="Ein Bild, das Säugetier, Baum, draußen, Land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39622" name="Grafik 2" descr="Ein Bild, das Säugetier, Baum, draußen, Landtier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784" cy="220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CAC" w:rsidRPr="00876C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AC"/>
    <w:rsid w:val="00527BB5"/>
    <w:rsid w:val="00876CAC"/>
    <w:rsid w:val="00E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1325"/>
  <w15:chartTrackingRefBased/>
  <w15:docId w15:val="{421C77C3-8AB9-453C-8C60-010EC32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6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6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6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6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6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6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6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6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6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6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6C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6C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6C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6C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6C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6C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6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6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6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6C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6C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6C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6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C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6CAC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76C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76CAC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Sylke S.</dc:creator>
  <cp:keywords/>
  <dc:description/>
  <cp:lastModifiedBy>Sylke S.</cp:lastModifiedBy>
  <cp:revision>1</cp:revision>
  <dcterms:created xsi:type="dcterms:W3CDTF">2024-02-20T18:51:00Z</dcterms:created>
  <dcterms:modified xsi:type="dcterms:W3CDTF">2024-02-20T18:55:00Z</dcterms:modified>
</cp:coreProperties>
</file>