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ED41" w14:textId="77777777" w:rsidR="00195213" w:rsidRDefault="00195213" w:rsidP="00195213">
      <w:pPr>
        <w:pStyle w:val="NurText"/>
        <w:jc w:val="center"/>
        <w:rPr>
          <w:b/>
          <w:bCs/>
          <w:sz w:val="32"/>
          <w:szCs w:val="32"/>
        </w:rPr>
      </w:pPr>
      <w:proofErr w:type="spellStart"/>
      <w:r w:rsidRPr="00195213">
        <w:rPr>
          <w:b/>
          <w:bCs/>
          <w:sz w:val="32"/>
          <w:szCs w:val="32"/>
        </w:rPr>
        <w:t>Toota</w:t>
      </w:r>
      <w:proofErr w:type="spellEnd"/>
      <w:r w:rsidRPr="00195213">
        <w:rPr>
          <w:b/>
          <w:bCs/>
          <w:sz w:val="32"/>
          <w:szCs w:val="32"/>
        </w:rPr>
        <w:t xml:space="preserve"> Hidalgo</w:t>
      </w:r>
    </w:p>
    <w:p w14:paraId="3500989F" w14:textId="77777777" w:rsidR="00195213" w:rsidRDefault="00195213" w:rsidP="00195213">
      <w:pPr>
        <w:pStyle w:val="NurText"/>
        <w:jc w:val="center"/>
        <w:rPr>
          <w:b/>
          <w:bCs/>
          <w:sz w:val="32"/>
          <w:szCs w:val="32"/>
        </w:rPr>
      </w:pPr>
    </w:p>
    <w:p w14:paraId="14E87BB7" w14:textId="6C7A8BD3" w:rsidR="00195213" w:rsidRDefault="00195213" w:rsidP="00195213">
      <w:pPr>
        <w:pStyle w:val="NurText"/>
        <w:jc w:val="center"/>
        <w:rPr>
          <w:b/>
          <w:bCs/>
          <w:sz w:val="32"/>
          <w:szCs w:val="32"/>
        </w:rPr>
      </w:pPr>
      <w:r>
        <w:rPr>
          <w:b/>
          <w:bCs/>
          <w:noProof/>
          <w:sz w:val="32"/>
          <w:szCs w:val="32"/>
        </w:rPr>
        <w:drawing>
          <wp:inline distT="0" distB="0" distL="0" distR="0" wp14:anchorId="50800854" wp14:editId="5BB7DA70">
            <wp:extent cx="2770495" cy="1833864"/>
            <wp:effectExtent l="0" t="0" r="0" b="0"/>
            <wp:docPr id="702257364" name="Grafik 1" descr="Ein Bild, das Säugetier, draußen, Alpaka,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57364" name="Grafik 1" descr="Ein Bild, das Säugetier, draußen, Alpaka, stehend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02685" cy="1855171"/>
                    </a:xfrm>
                    <a:prstGeom prst="rect">
                      <a:avLst/>
                    </a:prstGeom>
                  </pic:spPr>
                </pic:pic>
              </a:graphicData>
            </a:graphic>
          </wp:inline>
        </w:drawing>
      </w:r>
      <w:r>
        <w:rPr>
          <w:b/>
          <w:bCs/>
          <w:noProof/>
          <w:sz w:val="32"/>
          <w:szCs w:val="32"/>
        </w:rPr>
        <w:drawing>
          <wp:inline distT="0" distB="0" distL="0" distR="0" wp14:anchorId="3453008F" wp14:editId="72EBD0D8">
            <wp:extent cx="2828423" cy="1872209"/>
            <wp:effectExtent l="0" t="0" r="0" b="0"/>
            <wp:docPr id="1970672940" name="Grafik 2" descr="Ein Bild, das Person, Nagel, Vene,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72940" name="Grafik 2" descr="Ein Bild, das Person, Nagel, Vene, Hand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8904" cy="1885766"/>
                    </a:xfrm>
                    <a:prstGeom prst="rect">
                      <a:avLst/>
                    </a:prstGeom>
                  </pic:spPr>
                </pic:pic>
              </a:graphicData>
            </a:graphic>
          </wp:inline>
        </w:drawing>
      </w:r>
    </w:p>
    <w:p w14:paraId="4082757E" w14:textId="77777777" w:rsidR="00195213" w:rsidRPr="00195213" w:rsidRDefault="00195213" w:rsidP="00195213">
      <w:pPr>
        <w:pStyle w:val="NurText"/>
        <w:jc w:val="center"/>
        <w:rPr>
          <w:b/>
          <w:bCs/>
          <w:sz w:val="32"/>
          <w:szCs w:val="32"/>
        </w:rPr>
      </w:pPr>
    </w:p>
    <w:p w14:paraId="22C5D5FE" w14:textId="77777777" w:rsidR="00195213" w:rsidRPr="00195213" w:rsidRDefault="00195213" w:rsidP="00195213">
      <w:pPr>
        <w:pStyle w:val="NurText"/>
        <w:rPr>
          <w:sz w:val="28"/>
          <w:szCs w:val="28"/>
        </w:rPr>
      </w:pPr>
      <w:r w:rsidRPr="00195213">
        <w:rPr>
          <w:sz w:val="28"/>
          <w:szCs w:val="28"/>
        </w:rPr>
        <w:t xml:space="preserve">Es war ein langer Weg, bis wir einen Hengst mit dieser Faserqualität gefunden haben. </w:t>
      </w:r>
      <w:proofErr w:type="spellStart"/>
      <w:proofErr w:type="gramStart"/>
      <w:r w:rsidRPr="00195213">
        <w:rPr>
          <w:sz w:val="28"/>
          <w:szCs w:val="28"/>
        </w:rPr>
        <w:t>Hidalgo´s</w:t>
      </w:r>
      <w:proofErr w:type="spellEnd"/>
      <w:proofErr w:type="gramEnd"/>
      <w:r w:rsidRPr="00195213">
        <w:rPr>
          <w:sz w:val="28"/>
          <w:szCs w:val="28"/>
        </w:rPr>
        <w:t xml:space="preserve"> Vlies hat diesen „WOW“ Faktor, den wir gesucht haben. Seine Faser besticht durch eine wunderschöne enge Crimp Struktur mit einem hervorragendem Bundling von Kopf bis Fuß. Seine Faserwert im ersten und zweiten Vlies sind super fein mit 17,2 Mikron, 3,6 SD im ersten Vlies und 17,3 Mikron, 3,1 SD im zweiten Vlies und das bei einem enormen Faserwachstum. Bei der Vliesshow in Erfurt konnte er 80,5 Punkte erreichen, dieses Ergebnis hat nach unseren Recherchen noch kein Appaloosa Vlies in Deutschland erhalten. Hidalgo ist als Teenager bereits eine Wucht. Er besticht durch einen </w:t>
      </w:r>
      <w:proofErr w:type="gramStart"/>
      <w:r w:rsidRPr="00195213">
        <w:rPr>
          <w:sz w:val="28"/>
          <w:szCs w:val="28"/>
        </w:rPr>
        <w:t>super kräftigen</w:t>
      </w:r>
      <w:proofErr w:type="gramEnd"/>
      <w:r w:rsidRPr="00195213">
        <w:rPr>
          <w:sz w:val="28"/>
          <w:szCs w:val="28"/>
        </w:rPr>
        <w:t xml:space="preserve"> Körperbau mit starken Knochen. Auf der Wiese präsentiert er sich voller Stolz.</w:t>
      </w:r>
    </w:p>
    <w:p w14:paraId="1AAF4306" w14:textId="77777777" w:rsidR="00195213" w:rsidRPr="00195213" w:rsidRDefault="00195213" w:rsidP="00195213">
      <w:pPr>
        <w:pStyle w:val="NurText"/>
        <w:rPr>
          <w:sz w:val="28"/>
          <w:szCs w:val="28"/>
        </w:rPr>
      </w:pPr>
      <w:r w:rsidRPr="00195213">
        <w:rPr>
          <w:sz w:val="28"/>
          <w:szCs w:val="28"/>
        </w:rPr>
        <w:t xml:space="preserve">Auch genetisch hat Hidalgo einiges zu bieten. Seine Mutter Appolonia ist eine der Schlüsselstuten bei </w:t>
      </w:r>
      <w:proofErr w:type="spellStart"/>
      <w:r w:rsidRPr="00195213">
        <w:rPr>
          <w:sz w:val="28"/>
          <w:szCs w:val="28"/>
        </w:rPr>
        <w:t>Toota</w:t>
      </w:r>
      <w:proofErr w:type="spellEnd"/>
      <w:r w:rsidRPr="00195213">
        <w:rPr>
          <w:sz w:val="28"/>
          <w:szCs w:val="28"/>
        </w:rPr>
        <w:t xml:space="preserve"> Alpakas. Hidalgo ist bereits der dritte Deckhengst welcher von ihr Stammt. Sein Vollbruder Garcia darf in der Zucht von Sandrina verweilen, um diese Spitzen Genetik zu sichern. </w:t>
      </w:r>
    </w:p>
    <w:p w14:paraId="50AAF72C" w14:textId="77777777" w:rsidR="00195213" w:rsidRPr="00195213" w:rsidRDefault="00195213" w:rsidP="00195213">
      <w:pPr>
        <w:pStyle w:val="NurText"/>
        <w:rPr>
          <w:sz w:val="28"/>
          <w:szCs w:val="28"/>
        </w:rPr>
      </w:pPr>
      <w:r w:rsidRPr="00195213">
        <w:rPr>
          <w:sz w:val="28"/>
          <w:szCs w:val="28"/>
        </w:rPr>
        <w:t xml:space="preserve">Hidalgos Vater ist kein geringerer als </w:t>
      </w:r>
      <w:proofErr w:type="spellStart"/>
      <w:r w:rsidRPr="00195213">
        <w:rPr>
          <w:sz w:val="28"/>
          <w:szCs w:val="28"/>
        </w:rPr>
        <w:t>Popham</w:t>
      </w:r>
      <w:proofErr w:type="spellEnd"/>
      <w:r w:rsidRPr="00195213">
        <w:rPr>
          <w:sz w:val="28"/>
          <w:szCs w:val="28"/>
        </w:rPr>
        <w:t xml:space="preserve"> </w:t>
      </w:r>
      <w:proofErr w:type="spellStart"/>
      <w:r w:rsidRPr="00195213">
        <w:rPr>
          <w:sz w:val="28"/>
          <w:szCs w:val="28"/>
        </w:rPr>
        <w:t>Amboseli</w:t>
      </w:r>
      <w:proofErr w:type="spellEnd"/>
      <w:r w:rsidRPr="00195213">
        <w:rPr>
          <w:sz w:val="28"/>
          <w:szCs w:val="28"/>
        </w:rPr>
        <w:t xml:space="preserve">. Er und sein Halbbruder Serengeti gehören sicherlich zu den einflussreichsten </w:t>
      </w:r>
      <w:proofErr w:type="spellStart"/>
      <w:r w:rsidRPr="00195213">
        <w:rPr>
          <w:sz w:val="28"/>
          <w:szCs w:val="28"/>
        </w:rPr>
        <w:t>Appi</w:t>
      </w:r>
      <w:proofErr w:type="spellEnd"/>
      <w:r w:rsidRPr="00195213">
        <w:rPr>
          <w:sz w:val="28"/>
          <w:szCs w:val="28"/>
        </w:rPr>
        <w:t xml:space="preserve"> Hengsten auf dem Europäischen Festland. Ihr Vater wiederum stammt aus der weltberühmten Zucht von Chris und </w:t>
      </w:r>
      <w:proofErr w:type="spellStart"/>
      <w:r w:rsidRPr="00195213">
        <w:rPr>
          <w:sz w:val="28"/>
          <w:szCs w:val="28"/>
        </w:rPr>
        <w:t>Adrienn</w:t>
      </w:r>
      <w:proofErr w:type="spellEnd"/>
      <w:r w:rsidRPr="00195213">
        <w:rPr>
          <w:sz w:val="28"/>
          <w:szCs w:val="28"/>
        </w:rPr>
        <w:t xml:space="preserve"> Williams- </w:t>
      </w:r>
      <w:proofErr w:type="spellStart"/>
      <w:r w:rsidRPr="00195213">
        <w:rPr>
          <w:sz w:val="28"/>
          <w:szCs w:val="28"/>
        </w:rPr>
        <w:t>Ambersun</w:t>
      </w:r>
      <w:proofErr w:type="spellEnd"/>
      <w:r w:rsidRPr="00195213">
        <w:rPr>
          <w:sz w:val="28"/>
          <w:szCs w:val="28"/>
        </w:rPr>
        <w:t xml:space="preserve"> Alpakas. Das I Pünktchen in dieser Genetik ist </w:t>
      </w:r>
      <w:proofErr w:type="spellStart"/>
      <w:r w:rsidRPr="00195213">
        <w:rPr>
          <w:sz w:val="28"/>
          <w:szCs w:val="28"/>
        </w:rPr>
        <w:t>Jolimont</w:t>
      </w:r>
      <w:proofErr w:type="spellEnd"/>
      <w:r w:rsidRPr="00195213">
        <w:rPr>
          <w:sz w:val="28"/>
          <w:szCs w:val="28"/>
        </w:rPr>
        <w:t xml:space="preserve"> Warrior- welcher bis heute in der Zucht von Alpakas hoch angesehen ist.</w:t>
      </w:r>
    </w:p>
    <w:p w14:paraId="49D94374" w14:textId="77777777" w:rsidR="00195213" w:rsidRPr="00195213" w:rsidRDefault="00195213" w:rsidP="00195213">
      <w:pPr>
        <w:pStyle w:val="NurText"/>
        <w:rPr>
          <w:sz w:val="28"/>
          <w:szCs w:val="28"/>
        </w:rPr>
      </w:pPr>
      <w:r w:rsidRPr="00195213">
        <w:rPr>
          <w:sz w:val="28"/>
          <w:szCs w:val="28"/>
        </w:rPr>
        <w:t>Wir sind stolz gemeinsam Familie Hafner- Alpakahof Hafner diesen für unsere Zucht so wertvollen Deckhengst gefunden zu haben.</w:t>
      </w:r>
    </w:p>
    <w:p w14:paraId="2EFD8545" w14:textId="77777777" w:rsidR="00195213" w:rsidRPr="00195213" w:rsidRDefault="00195213" w:rsidP="00195213">
      <w:pPr>
        <w:pStyle w:val="NurText"/>
        <w:rPr>
          <w:sz w:val="28"/>
          <w:szCs w:val="28"/>
        </w:rPr>
      </w:pPr>
      <w:r w:rsidRPr="00195213">
        <w:rPr>
          <w:sz w:val="28"/>
          <w:szCs w:val="28"/>
        </w:rPr>
        <w:t>Deckungen sind ab sofort verfügbar.</w:t>
      </w:r>
    </w:p>
    <w:p w14:paraId="4EEE7085" w14:textId="77777777" w:rsidR="00195213" w:rsidRPr="00195213" w:rsidRDefault="00195213" w:rsidP="00195213">
      <w:pPr>
        <w:pStyle w:val="NurText"/>
        <w:rPr>
          <w:sz w:val="28"/>
          <w:szCs w:val="28"/>
        </w:rPr>
      </w:pPr>
    </w:p>
    <w:p w14:paraId="6948DD65" w14:textId="4D11119D" w:rsidR="00195213" w:rsidRPr="00195213" w:rsidRDefault="00195213" w:rsidP="00195213">
      <w:pPr>
        <w:pStyle w:val="NurText"/>
        <w:rPr>
          <w:sz w:val="28"/>
          <w:szCs w:val="28"/>
        </w:rPr>
      </w:pPr>
      <w:proofErr w:type="spellStart"/>
      <w:r w:rsidRPr="00195213">
        <w:rPr>
          <w:sz w:val="28"/>
          <w:szCs w:val="28"/>
        </w:rPr>
        <w:t>Toota</w:t>
      </w:r>
      <w:proofErr w:type="spellEnd"/>
      <w:r w:rsidRPr="00195213">
        <w:rPr>
          <w:sz w:val="28"/>
          <w:szCs w:val="28"/>
        </w:rPr>
        <w:t xml:space="preserve"> Hidalgo</w:t>
      </w:r>
    </w:p>
    <w:p w14:paraId="2B625617" w14:textId="77777777" w:rsidR="00195213" w:rsidRPr="00195213" w:rsidRDefault="00195213" w:rsidP="00195213">
      <w:pPr>
        <w:pStyle w:val="NurText"/>
        <w:rPr>
          <w:sz w:val="28"/>
          <w:szCs w:val="28"/>
        </w:rPr>
      </w:pPr>
      <w:r w:rsidRPr="00195213">
        <w:rPr>
          <w:sz w:val="28"/>
          <w:szCs w:val="28"/>
        </w:rPr>
        <w:t>Geboren:    21.09.2019</w:t>
      </w:r>
    </w:p>
    <w:p w14:paraId="768D877E" w14:textId="77777777" w:rsidR="00195213" w:rsidRPr="00195213" w:rsidRDefault="00195213" w:rsidP="00195213">
      <w:pPr>
        <w:pStyle w:val="NurText"/>
        <w:rPr>
          <w:sz w:val="28"/>
          <w:szCs w:val="28"/>
        </w:rPr>
      </w:pPr>
      <w:r w:rsidRPr="00195213">
        <w:rPr>
          <w:sz w:val="28"/>
          <w:szCs w:val="28"/>
        </w:rPr>
        <w:t>Farbe:         Appaloosa</w:t>
      </w:r>
    </w:p>
    <w:p w14:paraId="2E93F67E" w14:textId="77777777" w:rsidR="00195213" w:rsidRPr="00195213" w:rsidRDefault="00195213" w:rsidP="00195213">
      <w:pPr>
        <w:pStyle w:val="NurText"/>
        <w:rPr>
          <w:sz w:val="28"/>
          <w:szCs w:val="28"/>
        </w:rPr>
      </w:pPr>
      <w:r w:rsidRPr="00195213">
        <w:rPr>
          <w:sz w:val="28"/>
          <w:szCs w:val="28"/>
        </w:rPr>
        <w:t>Register:    Holland/ Austria</w:t>
      </w:r>
    </w:p>
    <w:p w14:paraId="7D641437" w14:textId="77777777" w:rsidR="00195213" w:rsidRPr="00195213" w:rsidRDefault="00195213" w:rsidP="00195213">
      <w:pPr>
        <w:pStyle w:val="NurText"/>
        <w:rPr>
          <w:sz w:val="28"/>
          <w:szCs w:val="28"/>
        </w:rPr>
      </w:pPr>
      <w:proofErr w:type="spellStart"/>
      <w:r w:rsidRPr="00195213">
        <w:rPr>
          <w:sz w:val="28"/>
          <w:szCs w:val="28"/>
        </w:rPr>
        <w:lastRenderedPageBreak/>
        <w:t>Decktaxe</w:t>
      </w:r>
      <w:proofErr w:type="spellEnd"/>
      <w:r w:rsidRPr="00195213">
        <w:rPr>
          <w:sz w:val="28"/>
          <w:szCs w:val="28"/>
        </w:rPr>
        <w:t>:   1000 € am Hof</w:t>
      </w:r>
    </w:p>
    <w:p w14:paraId="03687706" w14:textId="77777777" w:rsidR="00195213" w:rsidRPr="00195213" w:rsidRDefault="00195213" w:rsidP="00195213">
      <w:pPr>
        <w:pStyle w:val="NurText"/>
        <w:rPr>
          <w:sz w:val="28"/>
          <w:szCs w:val="28"/>
        </w:rPr>
      </w:pPr>
      <w:r w:rsidRPr="00195213">
        <w:rPr>
          <w:sz w:val="28"/>
          <w:szCs w:val="28"/>
        </w:rPr>
        <w:t xml:space="preserve">                      1200 € mobiler Deckservice</w:t>
      </w:r>
    </w:p>
    <w:p w14:paraId="59AACA2A" w14:textId="77777777" w:rsidR="00195213" w:rsidRPr="00195213" w:rsidRDefault="00195213" w:rsidP="00195213">
      <w:pPr>
        <w:pStyle w:val="NurText"/>
        <w:rPr>
          <w:sz w:val="28"/>
          <w:szCs w:val="28"/>
        </w:rPr>
      </w:pPr>
    </w:p>
    <w:p w14:paraId="081A94D0" w14:textId="77777777" w:rsidR="00195213" w:rsidRPr="00195213" w:rsidRDefault="00195213" w:rsidP="00195213">
      <w:pPr>
        <w:pStyle w:val="NurText"/>
        <w:rPr>
          <w:sz w:val="28"/>
          <w:szCs w:val="28"/>
        </w:rPr>
      </w:pPr>
      <w:r w:rsidRPr="00195213">
        <w:rPr>
          <w:sz w:val="28"/>
          <w:szCs w:val="28"/>
        </w:rPr>
        <w:t>Faserwerte:</w:t>
      </w:r>
    </w:p>
    <w:p w14:paraId="7ECBA415" w14:textId="77777777" w:rsidR="00195213" w:rsidRPr="00195213" w:rsidRDefault="00195213" w:rsidP="00195213">
      <w:pPr>
        <w:pStyle w:val="NurText"/>
        <w:rPr>
          <w:sz w:val="28"/>
          <w:szCs w:val="28"/>
        </w:rPr>
      </w:pPr>
    </w:p>
    <w:p w14:paraId="6562C67E" w14:textId="77777777" w:rsidR="00195213" w:rsidRPr="00195213" w:rsidRDefault="00195213" w:rsidP="00195213">
      <w:pPr>
        <w:pStyle w:val="NurText"/>
        <w:rPr>
          <w:sz w:val="28"/>
          <w:szCs w:val="28"/>
        </w:rPr>
      </w:pPr>
      <w:r w:rsidRPr="00195213">
        <w:rPr>
          <w:sz w:val="28"/>
          <w:szCs w:val="28"/>
        </w:rPr>
        <w:t>2020: 17,2 MIC/ 3,6 SD</w:t>
      </w:r>
    </w:p>
    <w:p w14:paraId="1965BC33" w14:textId="77777777" w:rsidR="00195213" w:rsidRPr="00195213" w:rsidRDefault="00195213" w:rsidP="00195213">
      <w:pPr>
        <w:pStyle w:val="NurText"/>
        <w:rPr>
          <w:sz w:val="28"/>
          <w:szCs w:val="28"/>
        </w:rPr>
      </w:pPr>
      <w:r w:rsidRPr="00195213">
        <w:rPr>
          <w:sz w:val="28"/>
          <w:szCs w:val="28"/>
        </w:rPr>
        <w:t>2021: 17,3 MIC/ 3,1 SD</w:t>
      </w:r>
    </w:p>
    <w:p w14:paraId="6EF19DA2" w14:textId="77777777" w:rsidR="00195213" w:rsidRPr="00195213" w:rsidRDefault="00195213" w:rsidP="00195213">
      <w:pPr>
        <w:pStyle w:val="NurText"/>
        <w:rPr>
          <w:sz w:val="28"/>
          <w:szCs w:val="28"/>
        </w:rPr>
      </w:pPr>
      <w:r w:rsidRPr="00195213">
        <w:rPr>
          <w:sz w:val="28"/>
          <w:szCs w:val="28"/>
        </w:rPr>
        <w:t>2022: 19,2 MIC/ 4,1 SD</w:t>
      </w:r>
    </w:p>
    <w:p w14:paraId="46393707" w14:textId="77777777" w:rsidR="00195213" w:rsidRPr="00195213" w:rsidRDefault="00195213" w:rsidP="00195213">
      <w:pPr>
        <w:pStyle w:val="NurText"/>
        <w:rPr>
          <w:sz w:val="28"/>
          <w:szCs w:val="28"/>
        </w:rPr>
      </w:pPr>
      <w:r w:rsidRPr="00195213">
        <w:rPr>
          <w:sz w:val="28"/>
          <w:szCs w:val="28"/>
        </w:rPr>
        <w:t>2023: 19,5 MIC/ 3,8 SD</w:t>
      </w:r>
    </w:p>
    <w:p w14:paraId="1C00E608" w14:textId="77777777" w:rsidR="00195213" w:rsidRPr="00195213" w:rsidRDefault="00195213" w:rsidP="00195213">
      <w:pPr>
        <w:pStyle w:val="NurText"/>
        <w:rPr>
          <w:sz w:val="28"/>
          <w:szCs w:val="28"/>
        </w:rPr>
      </w:pPr>
    </w:p>
    <w:p w14:paraId="69857641" w14:textId="77777777" w:rsidR="00195213" w:rsidRPr="00195213" w:rsidRDefault="00195213" w:rsidP="00195213">
      <w:pPr>
        <w:pStyle w:val="NurText"/>
        <w:rPr>
          <w:sz w:val="28"/>
          <w:szCs w:val="28"/>
        </w:rPr>
      </w:pPr>
      <w:r w:rsidRPr="00195213">
        <w:rPr>
          <w:sz w:val="28"/>
          <w:szCs w:val="28"/>
        </w:rPr>
        <w:t>Show Erfolge</w:t>
      </w:r>
    </w:p>
    <w:p w14:paraId="4016820A" w14:textId="77777777" w:rsidR="00195213" w:rsidRPr="00195213" w:rsidRDefault="00195213" w:rsidP="00195213">
      <w:pPr>
        <w:pStyle w:val="NurText"/>
        <w:rPr>
          <w:sz w:val="28"/>
          <w:szCs w:val="28"/>
        </w:rPr>
      </w:pPr>
    </w:p>
    <w:p w14:paraId="3A879F16" w14:textId="77777777" w:rsidR="00195213" w:rsidRPr="00195213" w:rsidRDefault="00195213" w:rsidP="00195213">
      <w:pPr>
        <w:pStyle w:val="NurText"/>
        <w:rPr>
          <w:sz w:val="28"/>
          <w:szCs w:val="28"/>
        </w:rPr>
      </w:pPr>
      <w:r w:rsidRPr="00195213">
        <w:rPr>
          <w:sz w:val="28"/>
          <w:szCs w:val="28"/>
        </w:rPr>
        <w:t>2021:</w:t>
      </w:r>
    </w:p>
    <w:p w14:paraId="7FEEE694" w14:textId="77777777" w:rsidR="00195213" w:rsidRPr="00195213" w:rsidRDefault="00195213" w:rsidP="00195213">
      <w:pPr>
        <w:pStyle w:val="NurText"/>
        <w:rPr>
          <w:sz w:val="28"/>
          <w:szCs w:val="28"/>
        </w:rPr>
      </w:pPr>
      <w:r w:rsidRPr="00195213">
        <w:rPr>
          <w:sz w:val="28"/>
          <w:szCs w:val="28"/>
        </w:rPr>
        <w:t xml:space="preserve">Vliesshow </w:t>
      </w:r>
      <w:proofErr w:type="spellStart"/>
      <w:r w:rsidRPr="00195213">
        <w:rPr>
          <w:sz w:val="28"/>
          <w:szCs w:val="28"/>
        </w:rPr>
        <w:t>Obermeitingen</w:t>
      </w:r>
      <w:proofErr w:type="spellEnd"/>
      <w:r w:rsidRPr="00195213">
        <w:rPr>
          <w:sz w:val="28"/>
          <w:szCs w:val="28"/>
        </w:rPr>
        <w:t>: 2 Platz von 5 Tieren mit 71 Punkte</w:t>
      </w:r>
    </w:p>
    <w:p w14:paraId="0B10C8EF" w14:textId="77777777" w:rsidR="00195213" w:rsidRPr="00195213" w:rsidRDefault="00195213" w:rsidP="00195213">
      <w:pPr>
        <w:pStyle w:val="NurText"/>
        <w:rPr>
          <w:sz w:val="28"/>
          <w:szCs w:val="28"/>
        </w:rPr>
      </w:pPr>
      <w:r w:rsidRPr="00195213">
        <w:rPr>
          <w:sz w:val="28"/>
          <w:szCs w:val="28"/>
        </w:rPr>
        <w:t>2021:</w:t>
      </w:r>
    </w:p>
    <w:p w14:paraId="1DF93465" w14:textId="77777777" w:rsidR="00195213" w:rsidRPr="00195213" w:rsidRDefault="00195213" w:rsidP="00195213">
      <w:pPr>
        <w:pStyle w:val="NurText"/>
        <w:rPr>
          <w:sz w:val="28"/>
          <w:szCs w:val="28"/>
        </w:rPr>
      </w:pPr>
      <w:r w:rsidRPr="00195213">
        <w:rPr>
          <w:sz w:val="28"/>
          <w:szCs w:val="28"/>
        </w:rPr>
        <w:t xml:space="preserve">Vliesshow Erfurt Colorchampion Appaloosa Alpakas mit 80,5 </w:t>
      </w:r>
      <w:proofErr w:type="gramStart"/>
      <w:r w:rsidRPr="00195213">
        <w:rPr>
          <w:sz w:val="28"/>
          <w:szCs w:val="28"/>
        </w:rPr>
        <w:t>Punkten !</w:t>
      </w:r>
      <w:proofErr w:type="gramEnd"/>
    </w:p>
    <w:p w14:paraId="7C5BC9AD" w14:textId="77777777" w:rsidR="00195213" w:rsidRPr="00195213" w:rsidRDefault="00195213" w:rsidP="00195213">
      <w:pPr>
        <w:pStyle w:val="NurText"/>
        <w:rPr>
          <w:sz w:val="28"/>
          <w:szCs w:val="28"/>
        </w:rPr>
      </w:pPr>
      <w:r w:rsidRPr="00195213">
        <w:rPr>
          <w:sz w:val="28"/>
          <w:szCs w:val="28"/>
        </w:rPr>
        <w:t xml:space="preserve">2021 </w:t>
      </w:r>
      <w:proofErr w:type="spellStart"/>
      <w:r w:rsidRPr="00195213">
        <w:rPr>
          <w:sz w:val="28"/>
          <w:szCs w:val="28"/>
        </w:rPr>
        <w:t>AAe.V</w:t>
      </w:r>
      <w:proofErr w:type="spellEnd"/>
      <w:r w:rsidRPr="00195213">
        <w:rPr>
          <w:sz w:val="28"/>
          <w:szCs w:val="28"/>
        </w:rPr>
        <w:t xml:space="preserve">. </w:t>
      </w:r>
      <w:proofErr w:type="gramStart"/>
      <w:r w:rsidRPr="00195213">
        <w:rPr>
          <w:sz w:val="28"/>
          <w:szCs w:val="28"/>
        </w:rPr>
        <w:t>Berlin  Color</w:t>
      </w:r>
      <w:proofErr w:type="gramEnd"/>
      <w:r w:rsidRPr="00195213">
        <w:rPr>
          <w:sz w:val="28"/>
          <w:szCs w:val="28"/>
        </w:rPr>
        <w:t xml:space="preserve"> Champion</w:t>
      </w:r>
    </w:p>
    <w:p w14:paraId="6854DA85" w14:textId="77777777" w:rsidR="00195213" w:rsidRPr="00195213" w:rsidRDefault="00195213" w:rsidP="00195213">
      <w:pPr>
        <w:pStyle w:val="NurText"/>
        <w:rPr>
          <w:sz w:val="28"/>
          <w:szCs w:val="28"/>
        </w:rPr>
      </w:pPr>
      <w:r w:rsidRPr="00195213">
        <w:rPr>
          <w:sz w:val="28"/>
          <w:szCs w:val="28"/>
        </w:rPr>
        <w:t xml:space="preserve">2022 </w:t>
      </w:r>
      <w:proofErr w:type="spellStart"/>
      <w:r w:rsidRPr="00195213">
        <w:rPr>
          <w:sz w:val="28"/>
          <w:szCs w:val="28"/>
        </w:rPr>
        <w:t>AAe.V</w:t>
      </w:r>
      <w:proofErr w:type="spellEnd"/>
      <w:r w:rsidRPr="00195213">
        <w:rPr>
          <w:sz w:val="28"/>
          <w:szCs w:val="28"/>
        </w:rPr>
        <w:t>.  1. Platz Vlies Show Erfurt</w:t>
      </w:r>
    </w:p>
    <w:p w14:paraId="1A501715" w14:textId="77777777" w:rsidR="00195213" w:rsidRPr="00195213" w:rsidRDefault="00195213" w:rsidP="00195213">
      <w:pPr>
        <w:pStyle w:val="NurText"/>
        <w:rPr>
          <w:sz w:val="28"/>
          <w:szCs w:val="28"/>
        </w:rPr>
      </w:pPr>
      <w:r w:rsidRPr="00195213">
        <w:rPr>
          <w:sz w:val="28"/>
          <w:szCs w:val="28"/>
        </w:rPr>
        <w:t>2022 Österreich Color Champion Appaloosa</w:t>
      </w:r>
    </w:p>
    <w:p w14:paraId="0D923049" w14:textId="77777777" w:rsidR="00195213" w:rsidRPr="00195213" w:rsidRDefault="00195213" w:rsidP="00195213">
      <w:pPr>
        <w:pStyle w:val="NurText"/>
        <w:rPr>
          <w:sz w:val="28"/>
          <w:szCs w:val="28"/>
        </w:rPr>
      </w:pPr>
    </w:p>
    <w:p w14:paraId="3C532814" w14:textId="77777777" w:rsidR="00195213" w:rsidRPr="00195213" w:rsidRDefault="00195213" w:rsidP="00195213">
      <w:pPr>
        <w:pStyle w:val="NurText"/>
        <w:rPr>
          <w:sz w:val="28"/>
          <w:szCs w:val="28"/>
        </w:rPr>
      </w:pPr>
      <w:r w:rsidRPr="00195213">
        <w:rPr>
          <w:sz w:val="28"/>
          <w:szCs w:val="28"/>
        </w:rPr>
        <w:t>Nachzucht:</w:t>
      </w:r>
    </w:p>
    <w:p w14:paraId="5D354CA6" w14:textId="77777777" w:rsidR="00195213" w:rsidRPr="00195213" w:rsidRDefault="00195213" w:rsidP="00195213">
      <w:pPr>
        <w:pStyle w:val="NurText"/>
        <w:rPr>
          <w:sz w:val="28"/>
          <w:szCs w:val="28"/>
        </w:rPr>
      </w:pPr>
      <w:r w:rsidRPr="00195213">
        <w:rPr>
          <w:sz w:val="28"/>
          <w:szCs w:val="28"/>
        </w:rPr>
        <w:t xml:space="preserve">2023: </w:t>
      </w:r>
      <w:proofErr w:type="spellStart"/>
      <w:r w:rsidRPr="00195213">
        <w:rPr>
          <w:sz w:val="28"/>
          <w:szCs w:val="28"/>
        </w:rPr>
        <w:t>AAe.V</w:t>
      </w:r>
      <w:proofErr w:type="spellEnd"/>
      <w:r w:rsidRPr="00195213">
        <w:rPr>
          <w:sz w:val="28"/>
          <w:szCs w:val="28"/>
        </w:rPr>
        <w:t xml:space="preserve">. </w:t>
      </w:r>
      <w:proofErr w:type="gramStart"/>
      <w:r w:rsidRPr="00195213">
        <w:rPr>
          <w:sz w:val="28"/>
          <w:szCs w:val="28"/>
        </w:rPr>
        <w:t>Villingen Schwenningen</w:t>
      </w:r>
      <w:proofErr w:type="gramEnd"/>
    </w:p>
    <w:p w14:paraId="60CA5DC9" w14:textId="77777777" w:rsidR="00195213" w:rsidRPr="00195213" w:rsidRDefault="00195213" w:rsidP="00195213">
      <w:pPr>
        <w:pStyle w:val="NurText"/>
        <w:rPr>
          <w:sz w:val="28"/>
          <w:szCs w:val="28"/>
        </w:rPr>
      </w:pPr>
      <w:r w:rsidRPr="00195213">
        <w:rPr>
          <w:sz w:val="28"/>
          <w:szCs w:val="28"/>
        </w:rPr>
        <w:t xml:space="preserve">             Color Champion Stuten AHH Hera</w:t>
      </w:r>
    </w:p>
    <w:p w14:paraId="4E7CCDEC" w14:textId="77777777" w:rsidR="00195213" w:rsidRPr="00195213" w:rsidRDefault="00195213" w:rsidP="00195213">
      <w:pPr>
        <w:pStyle w:val="NurText"/>
        <w:rPr>
          <w:sz w:val="28"/>
          <w:szCs w:val="28"/>
        </w:rPr>
      </w:pPr>
      <w:r w:rsidRPr="00195213">
        <w:rPr>
          <w:sz w:val="28"/>
          <w:szCs w:val="28"/>
        </w:rPr>
        <w:t xml:space="preserve">             Reserve Color Champion Stuten AHH Sisi</w:t>
      </w:r>
    </w:p>
    <w:p w14:paraId="24F4B1C6" w14:textId="77777777" w:rsidR="00195213" w:rsidRPr="00195213" w:rsidRDefault="00195213" w:rsidP="00195213">
      <w:pPr>
        <w:pStyle w:val="NurText"/>
        <w:rPr>
          <w:sz w:val="28"/>
          <w:szCs w:val="28"/>
        </w:rPr>
      </w:pPr>
      <w:r w:rsidRPr="00195213">
        <w:rPr>
          <w:sz w:val="28"/>
          <w:szCs w:val="28"/>
        </w:rPr>
        <w:t>2023: Alpaka Schau Süd</w:t>
      </w:r>
    </w:p>
    <w:p w14:paraId="5A54C701" w14:textId="77777777" w:rsidR="00195213" w:rsidRDefault="00195213" w:rsidP="00195213">
      <w:pPr>
        <w:pStyle w:val="NurText"/>
        <w:rPr>
          <w:sz w:val="28"/>
          <w:szCs w:val="28"/>
        </w:rPr>
      </w:pPr>
      <w:r w:rsidRPr="00195213">
        <w:rPr>
          <w:sz w:val="28"/>
          <w:szCs w:val="28"/>
        </w:rPr>
        <w:t xml:space="preserve">             Reserve Color Champion Stuten AL Maite</w:t>
      </w:r>
    </w:p>
    <w:p w14:paraId="76736CAA" w14:textId="77777777" w:rsidR="007B4300" w:rsidRDefault="007B4300" w:rsidP="00195213">
      <w:pPr>
        <w:pStyle w:val="NurText"/>
        <w:rPr>
          <w:sz w:val="28"/>
          <w:szCs w:val="28"/>
        </w:rPr>
      </w:pPr>
    </w:p>
    <w:p w14:paraId="774FC933" w14:textId="77777777" w:rsidR="007B4300" w:rsidRDefault="007B4300" w:rsidP="00195213">
      <w:pPr>
        <w:pStyle w:val="NurText"/>
        <w:rPr>
          <w:sz w:val="28"/>
          <w:szCs w:val="28"/>
        </w:rPr>
      </w:pPr>
    </w:p>
    <w:p w14:paraId="0E189BF6" w14:textId="77777777" w:rsidR="007B4300" w:rsidRDefault="007B4300" w:rsidP="00195213">
      <w:pPr>
        <w:pStyle w:val="NurText"/>
        <w:rPr>
          <w:sz w:val="28"/>
          <w:szCs w:val="28"/>
        </w:rPr>
      </w:pPr>
    </w:p>
    <w:p w14:paraId="3AE655D6" w14:textId="5A77B2BE" w:rsidR="007B4300" w:rsidRPr="00195213" w:rsidRDefault="007B4300" w:rsidP="00195213">
      <w:pPr>
        <w:pStyle w:val="NurText"/>
        <w:rPr>
          <w:sz w:val="28"/>
          <w:szCs w:val="28"/>
        </w:rPr>
      </w:pPr>
      <w:r>
        <w:rPr>
          <w:noProof/>
          <w:sz w:val="28"/>
          <w:szCs w:val="28"/>
        </w:rPr>
        <w:drawing>
          <wp:inline distT="0" distB="0" distL="0" distR="0" wp14:anchorId="3D10FF30" wp14:editId="764CDF8A">
            <wp:extent cx="3084394" cy="1922605"/>
            <wp:effectExtent l="0" t="0" r="1905" b="1905"/>
            <wp:docPr id="1409950737" name="Grafik 1" descr="Ein Bild, das Schrift, Desig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50737" name="Grafik 1" descr="Ein Bild, das Schrift, Design, Typografie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3101196" cy="1933079"/>
                    </a:xfrm>
                    <a:prstGeom prst="rect">
                      <a:avLst/>
                    </a:prstGeom>
                  </pic:spPr>
                </pic:pic>
              </a:graphicData>
            </a:graphic>
          </wp:inline>
        </w:drawing>
      </w:r>
    </w:p>
    <w:p w14:paraId="7BA01EE6" w14:textId="77777777" w:rsidR="00527BB5" w:rsidRPr="00195213" w:rsidRDefault="00527BB5">
      <w:pPr>
        <w:rPr>
          <w:sz w:val="28"/>
          <w:szCs w:val="28"/>
        </w:rPr>
      </w:pPr>
    </w:p>
    <w:sectPr w:rsidR="00527BB5" w:rsidRPr="001952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13"/>
    <w:rsid w:val="00195213"/>
    <w:rsid w:val="00527BB5"/>
    <w:rsid w:val="007B4300"/>
    <w:rsid w:val="00E435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78DC"/>
  <w15:chartTrackingRefBased/>
  <w15:docId w15:val="{50D9CB38-0B4E-42A2-8971-1607E732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95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95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9521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9521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9521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9521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9521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9521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9521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521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9521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9521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9521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9521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9521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9521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9521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95213"/>
    <w:rPr>
      <w:rFonts w:eastAsiaTheme="majorEastAsia" w:cstheme="majorBidi"/>
      <w:color w:val="272727" w:themeColor="text1" w:themeTint="D8"/>
    </w:rPr>
  </w:style>
  <w:style w:type="paragraph" w:styleId="Titel">
    <w:name w:val="Title"/>
    <w:basedOn w:val="Standard"/>
    <w:next w:val="Standard"/>
    <w:link w:val="TitelZchn"/>
    <w:uiPriority w:val="10"/>
    <w:qFormat/>
    <w:rsid w:val="00195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9521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9521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9521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9521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95213"/>
    <w:rPr>
      <w:i/>
      <w:iCs/>
      <w:color w:val="404040" w:themeColor="text1" w:themeTint="BF"/>
    </w:rPr>
  </w:style>
  <w:style w:type="paragraph" w:styleId="Listenabsatz">
    <w:name w:val="List Paragraph"/>
    <w:basedOn w:val="Standard"/>
    <w:uiPriority w:val="34"/>
    <w:qFormat/>
    <w:rsid w:val="00195213"/>
    <w:pPr>
      <w:ind w:left="720"/>
      <w:contextualSpacing/>
    </w:pPr>
  </w:style>
  <w:style w:type="character" w:styleId="IntensiveHervorhebung">
    <w:name w:val="Intense Emphasis"/>
    <w:basedOn w:val="Absatz-Standardschriftart"/>
    <w:uiPriority w:val="21"/>
    <w:qFormat/>
    <w:rsid w:val="00195213"/>
    <w:rPr>
      <w:i/>
      <w:iCs/>
      <w:color w:val="0F4761" w:themeColor="accent1" w:themeShade="BF"/>
    </w:rPr>
  </w:style>
  <w:style w:type="paragraph" w:styleId="IntensivesZitat">
    <w:name w:val="Intense Quote"/>
    <w:basedOn w:val="Standard"/>
    <w:next w:val="Standard"/>
    <w:link w:val="IntensivesZitatZchn"/>
    <w:uiPriority w:val="30"/>
    <w:qFormat/>
    <w:rsid w:val="00195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95213"/>
    <w:rPr>
      <w:i/>
      <w:iCs/>
      <w:color w:val="0F4761" w:themeColor="accent1" w:themeShade="BF"/>
    </w:rPr>
  </w:style>
  <w:style w:type="character" w:styleId="IntensiverVerweis">
    <w:name w:val="Intense Reference"/>
    <w:basedOn w:val="Absatz-Standardschriftart"/>
    <w:uiPriority w:val="32"/>
    <w:qFormat/>
    <w:rsid w:val="00195213"/>
    <w:rPr>
      <w:b/>
      <w:bCs/>
      <w:smallCaps/>
      <w:color w:val="0F4761" w:themeColor="accent1" w:themeShade="BF"/>
      <w:spacing w:val="5"/>
    </w:rPr>
  </w:style>
  <w:style w:type="paragraph" w:styleId="NurText">
    <w:name w:val="Plain Text"/>
    <w:basedOn w:val="Standard"/>
    <w:link w:val="NurTextZchn"/>
    <w:uiPriority w:val="99"/>
    <w:semiHidden/>
    <w:unhideWhenUsed/>
    <w:rsid w:val="00195213"/>
    <w:pPr>
      <w:spacing w:after="0" w:line="240" w:lineRule="auto"/>
    </w:pPr>
    <w:rPr>
      <w:rFonts w:ascii="Calibri" w:eastAsia="Times New Roman" w:hAnsi="Calibri"/>
      <w:szCs w:val="21"/>
    </w:rPr>
  </w:style>
  <w:style w:type="character" w:customStyle="1" w:styleId="NurTextZchn">
    <w:name w:val="Nur Text Zchn"/>
    <w:basedOn w:val="Absatz-Standardschriftart"/>
    <w:link w:val="NurText"/>
    <w:uiPriority w:val="99"/>
    <w:semiHidden/>
    <w:rsid w:val="00195213"/>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Sylke S.</dc:creator>
  <cp:keywords/>
  <dc:description/>
  <cp:lastModifiedBy>Sylke S.</cp:lastModifiedBy>
  <cp:revision>2</cp:revision>
  <dcterms:created xsi:type="dcterms:W3CDTF">2024-02-20T18:41:00Z</dcterms:created>
  <dcterms:modified xsi:type="dcterms:W3CDTF">2024-02-20T18:47:00Z</dcterms:modified>
</cp:coreProperties>
</file>